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80" w:rsidRDefault="00594280" w:rsidP="00594280">
      <w:pPr>
        <w:pStyle w:val="Corpotesto"/>
        <w:ind w:left="4554"/>
        <w:jc w:val="right"/>
        <w:rPr>
          <w:b/>
          <w:sz w:val="20"/>
        </w:rPr>
      </w:pPr>
    </w:p>
    <w:p w:rsidR="000E0E63" w:rsidRPr="00594280" w:rsidRDefault="00594280" w:rsidP="00594280">
      <w:pPr>
        <w:pStyle w:val="Corpotesto"/>
        <w:ind w:left="4554"/>
        <w:jc w:val="right"/>
        <w:rPr>
          <w:b/>
          <w:sz w:val="20"/>
        </w:rPr>
      </w:pPr>
      <w:r w:rsidRPr="00594280">
        <w:rPr>
          <w:b/>
          <w:sz w:val="20"/>
        </w:rPr>
        <w:t>Allegato 2</w:t>
      </w:r>
    </w:p>
    <w:p w:rsidR="00C16A33" w:rsidRDefault="00C16A33" w:rsidP="00594280">
      <w:pPr>
        <w:spacing w:before="1"/>
        <w:ind w:left="1" w:right="3"/>
        <w:jc w:val="right"/>
        <w:rPr>
          <w:b/>
          <w:spacing w:val="-2"/>
          <w:u w:val="single"/>
        </w:rPr>
      </w:pPr>
    </w:p>
    <w:p w:rsidR="00594280" w:rsidRDefault="00594280">
      <w:pPr>
        <w:spacing w:before="1"/>
        <w:ind w:left="1" w:right="3"/>
        <w:jc w:val="center"/>
        <w:rPr>
          <w:b/>
          <w:spacing w:val="-2"/>
          <w:u w:val="single"/>
        </w:rPr>
      </w:pPr>
    </w:p>
    <w:p w:rsidR="00594280" w:rsidRDefault="00594280">
      <w:pPr>
        <w:spacing w:before="1"/>
        <w:ind w:left="1" w:right="3"/>
        <w:jc w:val="center"/>
        <w:rPr>
          <w:b/>
          <w:spacing w:val="-2"/>
          <w:u w:val="single"/>
        </w:rPr>
      </w:pPr>
    </w:p>
    <w:p w:rsidR="000E0E63" w:rsidRDefault="008A482A">
      <w:pPr>
        <w:spacing w:before="1"/>
        <w:ind w:left="1" w:right="3"/>
        <w:jc w:val="center"/>
        <w:rPr>
          <w:b/>
        </w:rPr>
      </w:pPr>
      <w:r>
        <w:rPr>
          <w:b/>
          <w:spacing w:val="-2"/>
          <w:u w:val="single"/>
        </w:rPr>
        <w:t>PREVENTIVO</w:t>
      </w:r>
    </w:p>
    <w:p w:rsidR="000E0E63" w:rsidRDefault="000E0E63">
      <w:pPr>
        <w:pStyle w:val="Corpotesto"/>
        <w:spacing w:before="60"/>
        <w:rPr>
          <w:b/>
          <w:sz w:val="22"/>
        </w:rPr>
      </w:pPr>
    </w:p>
    <w:p w:rsidR="000E0E63" w:rsidRDefault="008A482A" w:rsidP="00594280">
      <w:pPr>
        <w:pStyle w:val="Titolo1"/>
        <w:ind w:left="966"/>
        <w:rPr>
          <w:b w:val="0"/>
        </w:rPr>
      </w:pPr>
      <w:r>
        <w:t>ISTANZA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MANIFESTAZIONI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</w:t>
      </w:r>
      <w:r>
        <w:rPr>
          <w:spacing w:val="-7"/>
        </w:rPr>
        <w:t xml:space="preserve"> </w:t>
      </w:r>
      <w:r>
        <w:t>ALL’AVVISO</w:t>
      </w:r>
      <w:r>
        <w:rPr>
          <w:spacing w:val="-4"/>
        </w:rPr>
        <w:t xml:space="preserve"> </w:t>
      </w:r>
      <w:r>
        <w:rPr>
          <w:spacing w:val="-2"/>
        </w:rPr>
        <w:t>ESPLORATIVO</w:t>
      </w:r>
    </w:p>
    <w:p w:rsidR="008A482A" w:rsidRPr="008A482A" w:rsidRDefault="008A482A" w:rsidP="008A482A">
      <w:pPr>
        <w:tabs>
          <w:tab w:val="left" w:pos="568"/>
        </w:tabs>
        <w:spacing w:line="244" w:lineRule="auto"/>
        <w:ind w:right="144"/>
        <w:jc w:val="both"/>
      </w:pPr>
      <w:r w:rsidRPr="008A482A">
        <w:t xml:space="preserve">per l’espletamento di una procedura di affidamento diretto ai sensi dell’art. 50, comma 1, </w:t>
      </w:r>
      <w:proofErr w:type="spellStart"/>
      <w:r w:rsidRPr="008A482A">
        <w:t>lett</w:t>
      </w:r>
      <w:proofErr w:type="spellEnd"/>
      <w:r w:rsidRPr="008A482A">
        <w:t>. b) del d.lgs. 31 marzo 2023, n. 36 “Codice dei contratti pubblici” per il servizio di biglietteria automatizzata, ovvero un sistema di vendita ed emissione di biglietti e abbonamenti per le manifestazioni programmate dall’Associazione Teatro Biondo Stabile di Palermo, presso la biglietteria centrale e presso le singole location di spettacolo teatrale indicate dall’Associazione, con durata 36 mesi.</w:t>
      </w:r>
    </w:p>
    <w:p w:rsidR="008A482A" w:rsidRPr="008A482A" w:rsidRDefault="008A482A" w:rsidP="008A482A">
      <w:pPr>
        <w:spacing w:before="227"/>
        <w:rPr>
          <w:sz w:val="23"/>
        </w:rPr>
      </w:pPr>
    </w:p>
    <w:p w:rsidR="008A482A" w:rsidRPr="008A482A" w:rsidRDefault="008A482A" w:rsidP="008A482A">
      <w:pPr>
        <w:tabs>
          <w:tab w:val="left" w:pos="5726"/>
          <w:tab w:val="left" w:pos="9169"/>
        </w:tabs>
        <w:spacing w:before="1" w:line="252" w:lineRule="exact"/>
        <w:ind w:left="140"/>
        <w:jc w:val="both"/>
      </w:pPr>
      <w:r w:rsidRPr="008A482A">
        <w:t>Il</w:t>
      </w:r>
      <w:r w:rsidRPr="008A482A">
        <w:rPr>
          <w:spacing w:val="78"/>
        </w:rPr>
        <w:t xml:space="preserve"> </w:t>
      </w:r>
      <w:r w:rsidRPr="008A482A">
        <w:rPr>
          <w:spacing w:val="-2"/>
        </w:rPr>
        <w:t>sottoscritto</w:t>
      </w:r>
      <w:r w:rsidRPr="008A482A">
        <w:rPr>
          <w:u w:val="single"/>
        </w:rPr>
        <w:tab/>
      </w:r>
      <w:r w:rsidRPr="008A482A">
        <w:rPr>
          <w:spacing w:val="40"/>
        </w:rPr>
        <w:t xml:space="preserve"> </w:t>
      </w:r>
      <w:r w:rsidRPr="008A482A">
        <w:t>Codice</w:t>
      </w:r>
      <w:r w:rsidRPr="008A482A">
        <w:rPr>
          <w:spacing w:val="80"/>
        </w:rPr>
        <w:t xml:space="preserve"> </w:t>
      </w:r>
      <w:r w:rsidRPr="008A482A">
        <w:t>fiscale</w:t>
      </w:r>
      <w:r w:rsidRPr="008A482A">
        <w:rPr>
          <w:spacing w:val="211"/>
        </w:rPr>
        <w:t xml:space="preserve"> </w:t>
      </w:r>
      <w:r w:rsidRPr="008A482A">
        <w:rPr>
          <w:u w:val="single"/>
        </w:rPr>
        <w:tab/>
      </w:r>
      <w:r w:rsidRPr="008A482A">
        <w:t>nato</w:t>
      </w:r>
      <w:r w:rsidRPr="008A482A">
        <w:rPr>
          <w:spacing w:val="75"/>
        </w:rPr>
        <w:t xml:space="preserve"> </w:t>
      </w:r>
      <w:r w:rsidRPr="008A482A">
        <w:rPr>
          <w:spacing w:val="-10"/>
        </w:rPr>
        <w:t>a</w:t>
      </w:r>
    </w:p>
    <w:p w:rsidR="008A482A" w:rsidRPr="008A482A" w:rsidRDefault="008A482A" w:rsidP="008A482A">
      <w:pPr>
        <w:tabs>
          <w:tab w:val="left" w:pos="1904"/>
          <w:tab w:val="left" w:pos="2012"/>
          <w:tab w:val="left" w:pos="4920"/>
          <w:tab w:val="left" w:pos="5045"/>
          <w:tab w:val="left" w:pos="6514"/>
          <w:tab w:val="left" w:pos="6840"/>
          <w:tab w:val="left" w:pos="7689"/>
          <w:tab w:val="left" w:pos="8371"/>
          <w:tab w:val="left" w:pos="9131"/>
        </w:tabs>
        <w:ind w:left="140" w:right="138"/>
        <w:jc w:val="both"/>
      </w:pPr>
      <w:r w:rsidRPr="008A482A">
        <w:rPr>
          <w:u w:val="single"/>
        </w:rPr>
        <w:tab/>
      </w:r>
      <w:r w:rsidRPr="008A482A">
        <w:rPr>
          <w:u w:val="single"/>
        </w:rPr>
        <w:tab/>
      </w:r>
      <w:r w:rsidRPr="008A482A">
        <w:rPr>
          <w:spacing w:val="-6"/>
        </w:rPr>
        <w:t>il</w:t>
      </w:r>
      <w:r w:rsidRPr="008A482A">
        <w:rPr>
          <w:u w:val="single"/>
        </w:rPr>
        <w:tab/>
      </w:r>
      <w:r w:rsidRPr="008A482A">
        <w:rPr>
          <w:u w:val="single"/>
        </w:rPr>
        <w:tab/>
      </w:r>
      <w:r w:rsidRPr="008A482A">
        <w:rPr>
          <w:spacing w:val="80"/>
        </w:rPr>
        <w:t xml:space="preserve">   </w:t>
      </w:r>
      <w:r w:rsidRPr="008A482A">
        <w:t xml:space="preserve">residente </w:t>
      </w:r>
      <w:r>
        <w:t>a</w:t>
      </w:r>
      <w:r w:rsidRPr="008A482A">
        <w:rPr>
          <w:spacing w:val="171"/>
        </w:rPr>
        <w:t xml:space="preserve"> </w:t>
      </w:r>
      <w:r w:rsidRPr="008A482A">
        <w:rPr>
          <w:u w:val="single"/>
        </w:rPr>
        <w:tab/>
      </w:r>
      <w:r w:rsidRPr="008A482A">
        <w:rPr>
          <w:u w:val="single"/>
        </w:rPr>
        <w:tab/>
      </w:r>
      <w:r w:rsidRPr="008A482A">
        <w:rPr>
          <w:u w:val="single"/>
        </w:rPr>
        <w:tab/>
      </w:r>
      <w:r w:rsidRPr="008A482A">
        <w:rPr>
          <w:u w:val="single"/>
        </w:rPr>
        <w:tab/>
      </w:r>
      <w:r w:rsidRPr="008A482A">
        <w:rPr>
          <w:u w:val="single"/>
        </w:rPr>
        <w:tab/>
      </w:r>
      <w:r w:rsidRPr="008A482A">
        <w:rPr>
          <w:u w:val="single"/>
        </w:rPr>
        <w:tab/>
      </w:r>
      <w:r w:rsidRPr="008A482A">
        <w:rPr>
          <w:spacing w:val="80"/>
        </w:rPr>
        <w:t xml:space="preserve"> </w:t>
      </w:r>
      <w:proofErr w:type="spellStart"/>
      <w:r w:rsidRPr="008A482A">
        <w:t>Prov</w:t>
      </w:r>
      <w:proofErr w:type="spellEnd"/>
      <w:r w:rsidRPr="008A482A">
        <w:t>.</w:t>
      </w:r>
      <w:r w:rsidRPr="008A482A">
        <w:rPr>
          <w:u w:val="single"/>
        </w:rPr>
        <w:tab/>
      </w:r>
      <w:r>
        <w:rPr>
          <w:u w:val="single"/>
        </w:rPr>
        <w:t>___</w:t>
      </w:r>
      <w:r w:rsidRPr="008A482A">
        <w:t xml:space="preserve">Via </w:t>
      </w:r>
      <w:r w:rsidRPr="008A482A">
        <w:rPr>
          <w:u w:val="single"/>
        </w:rPr>
        <w:tab/>
      </w:r>
      <w:r>
        <w:rPr>
          <w:u w:val="single"/>
        </w:rPr>
        <w:t xml:space="preserve">        </w:t>
      </w:r>
      <w:r w:rsidRPr="008A482A">
        <w:rPr>
          <w:u w:val="single"/>
        </w:rPr>
        <w:t xml:space="preserve">Cap. </w:t>
      </w:r>
      <w:r w:rsidRPr="008A482A">
        <w:rPr>
          <w:u w:val="single"/>
        </w:rPr>
        <w:tab/>
      </w:r>
      <w:r w:rsidRPr="008A482A">
        <w:rPr>
          <w:u w:val="single"/>
        </w:rPr>
        <w:tab/>
      </w:r>
      <w:r>
        <w:rPr>
          <w:u w:val="single"/>
        </w:rPr>
        <w:t>i</w:t>
      </w:r>
      <w:r w:rsidRPr="008A482A">
        <w:t>n</w:t>
      </w:r>
      <w:r w:rsidRPr="008A482A">
        <w:rPr>
          <w:spacing w:val="-7"/>
        </w:rPr>
        <w:t xml:space="preserve"> </w:t>
      </w:r>
      <w:r w:rsidRPr="008A482A">
        <w:t>qualità</w:t>
      </w:r>
      <w:r w:rsidRPr="008A482A">
        <w:rPr>
          <w:spacing w:val="-2"/>
        </w:rPr>
        <w:t xml:space="preserve"> </w:t>
      </w:r>
      <w:r w:rsidRPr="008A482A">
        <w:rPr>
          <w:spacing w:val="-5"/>
        </w:rPr>
        <w:t>di</w:t>
      </w:r>
    </w:p>
    <w:p w:rsidR="008A482A" w:rsidRPr="008A482A" w:rsidRDefault="008A482A" w:rsidP="008A482A">
      <w:pPr>
        <w:tabs>
          <w:tab w:val="left" w:pos="3222"/>
          <w:tab w:val="left" w:pos="9420"/>
        </w:tabs>
        <w:ind w:left="140"/>
      </w:pPr>
      <w:r w:rsidRPr="008A482A">
        <w:rPr>
          <w:u w:val="single"/>
        </w:rPr>
        <w:tab/>
      </w:r>
      <w:r w:rsidRPr="008A482A">
        <w:t>(nome</w:t>
      </w:r>
      <w:r w:rsidRPr="008A482A">
        <w:rPr>
          <w:spacing w:val="-6"/>
        </w:rPr>
        <w:t xml:space="preserve"> </w:t>
      </w:r>
      <w:r w:rsidRPr="008A482A">
        <w:t>/ragione</w:t>
      </w:r>
      <w:r w:rsidRPr="008A482A">
        <w:rPr>
          <w:spacing w:val="-5"/>
        </w:rPr>
        <w:t xml:space="preserve"> </w:t>
      </w:r>
      <w:r w:rsidRPr="008A482A">
        <w:rPr>
          <w:spacing w:val="-2"/>
        </w:rPr>
        <w:t>sociale)</w:t>
      </w:r>
      <w:r w:rsidRPr="008A482A">
        <w:rPr>
          <w:u w:val="single"/>
        </w:rPr>
        <w:tab/>
      </w:r>
    </w:p>
    <w:p w:rsidR="008A482A" w:rsidRPr="008A482A" w:rsidRDefault="008A482A" w:rsidP="008A482A">
      <w:pPr>
        <w:spacing w:before="10"/>
        <w:rPr>
          <w:sz w:val="1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93"/>
        <w:gridCol w:w="1410"/>
        <w:gridCol w:w="3452"/>
        <w:gridCol w:w="702"/>
        <w:gridCol w:w="668"/>
        <w:gridCol w:w="1323"/>
        <w:gridCol w:w="1138"/>
      </w:tblGrid>
      <w:tr w:rsidR="008A482A" w:rsidRPr="008A482A" w:rsidTr="00B92291">
        <w:trPr>
          <w:trHeight w:val="249"/>
        </w:trPr>
        <w:tc>
          <w:tcPr>
            <w:tcW w:w="1093" w:type="dxa"/>
          </w:tcPr>
          <w:p w:rsidR="008A482A" w:rsidRPr="008A482A" w:rsidRDefault="008A482A" w:rsidP="008A482A">
            <w:pPr>
              <w:spacing w:line="229" w:lineRule="exact"/>
              <w:ind w:left="50"/>
            </w:pPr>
            <w:r w:rsidRPr="008A482A">
              <w:rPr>
                <w:spacing w:val="-2"/>
              </w:rPr>
              <w:t>Codice</w:t>
            </w:r>
          </w:p>
        </w:tc>
        <w:tc>
          <w:tcPr>
            <w:tcW w:w="1410" w:type="dxa"/>
          </w:tcPr>
          <w:p w:rsidR="008A482A" w:rsidRPr="008A482A" w:rsidRDefault="008A482A" w:rsidP="008A482A">
            <w:pPr>
              <w:spacing w:line="229" w:lineRule="exact"/>
              <w:ind w:left="417"/>
            </w:pPr>
            <w:r w:rsidRPr="008A482A">
              <w:rPr>
                <w:spacing w:val="-2"/>
              </w:rPr>
              <w:t>fiscale</w:t>
            </w:r>
          </w:p>
        </w:tc>
        <w:tc>
          <w:tcPr>
            <w:tcW w:w="4822" w:type="dxa"/>
            <w:gridSpan w:val="3"/>
          </w:tcPr>
          <w:p w:rsidR="008A482A" w:rsidRPr="008A482A" w:rsidRDefault="008A482A" w:rsidP="008A482A">
            <w:pPr>
              <w:tabs>
                <w:tab w:val="left" w:pos="4430"/>
              </w:tabs>
              <w:spacing w:line="229" w:lineRule="exact"/>
              <w:ind w:left="418"/>
            </w:pPr>
            <w:r w:rsidRPr="008A482A">
              <w:rPr>
                <w:u w:val="single"/>
              </w:rPr>
              <w:t xml:space="preserve"> </w:t>
            </w:r>
            <w:r w:rsidRPr="008A482A">
              <w:rPr>
                <w:u w:val="single"/>
              </w:rPr>
              <w:tab/>
            </w:r>
          </w:p>
        </w:tc>
        <w:tc>
          <w:tcPr>
            <w:tcW w:w="1323" w:type="dxa"/>
          </w:tcPr>
          <w:p w:rsidR="008A482A" w:rsidRPr="008A482A" w:rsidRDefault="008A482A" w:rsidP="008A482A">
            <w:pPr>
              <w:spacing w:line="229" w:lineRule="exact"/>
              <w:ind w:left="393"/>
            </w:pPr>
            <w:r w:rsidRPr="008A482A">
              <w:rPr>
                <w:spacing w:val="-2"/>
              </w:rPr>
              <w:t>Partita</w:t>
            </w:r>
          </w:p>
        </w:tc>
        <w:tc>
          <w:tcPr>
            <w:tcW w:w="1138" w:type="dxa"/>
          </w:tcPr>
          <w:p w:rsidR="008A482A" w:rsidRPr="008A482A" w:rsidRDefault="008A482A" w:rsidP="008A482A">
            <w:pPr>
              <w:spacing w:line="229" w:lineRule="exact"/>
              <w:ind w:right="98"/>
              <w:jc w:val="right"/>
            </w:pPr>
            <w:r w:rsidRPr="008A482A">
              <w:rPr>
                <w:spacing w:val="-2"/>
              </w:rPr>
              <w:t>I.V.A.</w:t>
            </w:r>
          </w:p>
        </w:tc>
      </w:tr>
      <w:tr w:rsidR="008A482A" w:rsidRPr="008A482A" w:rsidTr="00B92291">
        <w:trPr>
          <w:trHeight w:val="249"/>
        </w:trPr>
        <w:tc>
          <w:tcPr>
            <w:tcW w:w="1093" w:type="dxa"/>
          </w:tcPr>
          <w:p w:rsidR="008A482A" w:rsidRPr="008A482A" w:rsidRDefault="008A482A" w:rsidP="008A482A">
            <w:pPr>
              <w:rPr>
                <w:sz w:val="18"/>
              </w:rPr>
            </w:pPr>
          </w:p>
        </w:tc>
        <w:tc>
          <w:tcPr>
            <w:tcW w:w="1410" w:type="dxa"/>
          </w:tcPr>
          <w:p w:rsidR="008A482A" w:rsidRPr="008A482A" w:rsidRDefault="008A482A" w:rsidP="008A482A">
            <w:pPr>
              <w:rPr>
                <w:sz w:val="18"/>
              </w:rPr>
            </w:pPr>
          </w:p>
        </w:tc>
        <w:tc>
          <w:tcPr>
            <w:tcW w:w="4822" w:type="dxa"/>
            <w:gridSpan w:val="3"/>
          </w:tcPr>
          <w:p w:rsidR="008A482A" w:rsidRPr="008A482A" w:rsidRDefault="008A482A" w:rsidP="008A482A">
            <w:pPr>
              <w:tabs>
                <w:tab w:val="left" w:pos="3961"/>
              </w:tabs>
              <w:spacing w:line="229" w:lineRule="exact"/>
              <w:ind w:left="2574"/>
            </w:pPr>
            <w:r w:rsidRPr="008A482A">
              <w:rPr>
                <w:spacing w:val="-5"/>
              </w:rPr>
              <w:t>con</w:t>
            </w:r>
            <w:r w:rsidRPr="008A482A">
              <w:tab/>
            </w:r>
            <w:r w:rsidRPr="008A482A">
              <w:rPr>
                <w:spacing w:val="-4"/>
              </w:rPr>
              <w:t>sede</w:t>
            </w:r>
          </w:p>
        </w:tc>
        <w:tc>
          <w:tcPr>
            <w:tcW w:w="1323" w:type="dxa"/>
          </w:tcPr>
          <w:p w:rsidR="008A482A" w:rsidRPr="008A482A" w:rsidRDefault="008A482A" w:rsidP="008A482A">
            <w:pPr>
              <w:spacing w:line="229" w:lineRule="exact"/>
              <w:ind w:left="600"/>
            </w:pPr>
            <w:r w:rsidRPr="008A482A">
              <w:rPr>
                <w:spacing w:val="-2"/>
              </w:rPr>
              <w:t>legale</w:t>
            </w:r>
          </w:p>
        </w:tc>
        <w:tc>
          <w:tcPr>
            <w:tcW w:w="1138" w:type="dxa"/>
          </w:tcPr>
          <w:p w:rsidR="008A482A" w:rsidRPr="008A482A" w:rsidRDefault="008A482A" w:rsidP="008A482A">
            <w:pPr>
              <w:spacing w:line="229" w:lineRule="exact"/>
              <w:ind w:right="94"/>
              <w:jc w:val="right"/>
            </w:pPr>
            <w:r w:rsidRPr="008A482A">
              <w:rPr>
                <w:spacing w:val="-5"/>
              </w:rPr>
              <w:t>in</w:t>
            </w:r>
          </w:p>
        </w:tc>
      </w:tr>
      <w:tr w:rsidR="008A482A" w:rsidRPr="008A482A" w:rsidTr="00B92291">
        <w:trPr>
          <w:trHeight w:val="252"/>
        </w:trPr>
        <w:tc>
          <w:tcPr>
            <w:tcW w:w="5955" w:type="dxa"/>
            <w:gridSpan w:val="3"/>
          </w:tcPr>
          <w:p w:rsidR="008A482A" w:rsidRPr="008A482A" w:rsidRDefault="008A482A" w:rsidP="008A482A">
            <w:pPr>
              <w:spacing w:line="20" w:lineRule="exact"/>
              <w:ind w:left="50"/>
              <w:rPr>
                <w:sz w:val="2"/>
              </w:rPr>
            </w:pPr>
            <w:r w:rsidRPr="008A482A"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20CDECBE" wp14:editId="16FFF5D7">
                      <wp:extent cx="2516505" cy="5715"/>
                      <wp:effectExtent l="9525" t="0" r="0" b="3810"/>
                      <wp:docPr id="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6505" cy="5715"/>
                                <a:chOff x="0" y="0"/>
                                <a:chExt cx="2516505" cy="5715"/>
                              </a:xfrm>
                            </wpg:grpSpPr>
                            <wps:wsp>
                              <wps:cNvPr id="6" name="Graphic 4"/>
                              <wps:cNvSpPr/>
                              <wps:spPr>
                                <a:xfrm>
                                  <a:off x="0" y="2804"/>
                                  <a:ext cx="2516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6505">
                                      <a:moveTo>
                                        <a:pt x="0" y="0"/>
                                      </a:moveTo>
                                      <a:lnTo>
                                        <a:pt x="2516033" y="0"/>
                                      </a:lnTo>
                                    </a:path>
                                  </a:pathLst>
                                </a:custGeom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7BB4A6" id="Group 3" o:spid="_x0000_s1026" style="width:198.15pt;height:.45pt;mso-position-horizontal-relative:char;mso-position-vertical-relative:line" coordsize="2516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">
                      <v:shape id="Graphic 4" o:spid="_x0000_s1027" style="position:absolute;top:28;width:25165;height:12;visibility:visible;mso-wrap-style:square;v-text-anchor:top" coordsize="2516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" path="m,l2516033,e" filled="f" strokeweight=".155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A482A" w:rsidRPr="008A482A" w:rsidRDefault="008A482A" w:rsidP="008A482A">
            <w:pPr>
              <w:tabs>
                <w:tab w:val="left" w:pos="5821"/>
              </w:tabs>
              <w:spacing w:line="216" w:lineRule="exact"/>
              <w:ind w:left="50"/>
            </w:pPr>
            <w:r w:rsidRPr="008A482A">
              <w:rPr>
                <w:u w:val="single"/>
              </w:rPr>
              <w:t xml:space="preserve"> </w:t>
            </w:r>
            <w:r w:rsidRPr="008A482A">
              <w:rPr>
                <w:u w:val="single"/>
              </w:rPr>
              <w:tab/>
            </w:r>
          </w:p>
        </w:tc>
        <w:tc>
          <w:tcPr>
            <w:tcW w:w="702" w:type="dxa"/>
          </w:tcPr>
          <w:p w:rsidR="008A482A" w:rsidRPr="008A482A" w:rsidRDefault="008A482A" w:rsidP="008A482A">
            <w:pPr>
              <w:spacing w:before="3" w:line="233" w:lineRule="exact"/>
              <w:ind w:left="135"/>
            </w:pPr>
            <w:r w:rsidRPr="008A482A">
              <w:rPr>
                <w:spacing w:val="-4"/>
              </w:rPr>
              <w:t>Cap.</w:t>
            </w:r>
          </w:p>
        </w:tc>
        <w:tc>
          <w:tcPr>
            <w:tcW w:w="1991" w:type="dxa"/>
            <w:gridSpan w:val="2"/>
          </w:tcPr>
          <w:p w:rsidR="008A482A" w:rsidRPr="008A482A" w:rsidRDefault="008A482A" w:rsidP="008A482A">
            <w:pPr>
              <w:tabs>
                <w:tab w:val="left" w:pos="1091"/>
                <w:tab w:val="left" w:pos="1360"/>
              </w:tabs>
              <w:spacing w:before="3" w:line="233" w:lineRule="exact"/>
              <w:ind w:left="160"/>
            </w:pPr>
            <w:r w:rsidRPr="008A482A">
              <w:rPr>
                <w:u w:val="single"/>
              </w:rPr>
              <w:tab/>
            </w:r>
            <w:r w:rsidRPr="008A482A">
              <w:tab/>
            </w:r>
            <w:proofErr w:type="spellStart"/>
            <w:r w:rsidRPr="008A482A">
              <w:rPr>
                <w:spacing w:val="-2"/>
              </w:rPr>
              <w:t>Prov</w:t>
            </w:r>
            <w:proofErr w:type="spellEnd"/>
            <w:r w:rsidRPr="008A482A">
              <w:rPr>
                <w:spacing w:val="-2"/>
              </w:rPr>
              <w:t>.</w:t>
            </w:r>
          </w:p>
        </w:tc>
        <w:tc>
          <w:tcPr>
            <w:tcW w:w="1138" w:type="dxa"/>
          </w:tcPr>
          <w:p w:rsidR="008A482A" w:rsidRPr="008A482A" w:rsidRDefault="008A482A" w:rsidP="008A482A">
            <w:pPr>
              <w:tabs>
                <w:tab w:val="left" w:pos="928"/>
              </w:tabs>
              <w:spacing w:before="3" w:line="233" w:lineRule="exact"/>
              <w:ind w:right="46"/>
              <w:jc w:val="right"/>
            </w:pPr>
            <w:r w:rsidRPr="008A482A">
              <w:rPr>
                <w:u w:val="single"/>
              </w:rPr>
              <w:t xml:space="preserve"> </w:t>
            </w:r>
            <w:r w:rsidRPr="008A482A">
              <w:rPr>
                <w:u w:val="single"/>
              </w:rPr>
              <w:tab/>
            </w:r>
          </w:p>
        </w:tc>
      </w:tr>
    </w:tbl>
    <w:p w:rsidR="008A482A" w:rsidRPr="008A482A" w:rsidRDefault="008A482A" w:rsidP="008A482A">
      <w:pPr>
        <w:tabs>
          <w:tab w:val="left" w:pos="2350"/>
          <w:tab w:val="left" w:pos="4932"/>
          <w:tab w:val="left" w:pos="5352"/>
          <w:tab w:val="left" w:pos="6155"/>
          <w:tab w:val="left" w:pos="8735"/>
          <w:tab w:val="left" w:pos="9155"/>
          <w:tab w:val="left" w:pos="9724"/>
        </w:tabs>
        <w:spacing w:before="2"/>
        <w:ind w:left="1604" w:right="138" w:hanging="1464"/>
      </w:pPr>
      <w:r w:rsidRPr="008A482A">
        <w:rPr>
          <w:spacing w:val="-2"/>
        </w:rPr>
        <w:t>Via/Piazza</w:t>
      </w:r>
      <w:r w:rsidRPr="008A482A">
        <w:rPr>
          <w:u w:val="single"/>
        </w:rPr>
        <w:tab/>
      </w:r>
      <w:r w:rsidRPr="008A482A">
        <w:rPr>
          <w:u w:val="single"/>
        </w:rPr>
        <w:tab/>
      </w:r>
      <w:r w:rsidRPr="008A482A">
        <w:rPr>
          <w:u w:val="single"/>
        </w:rPr>
        <w:tab/>
      </w:r>
      <w:r w:rsidRPr="008A482A">
        <w:rPr>
          <w:u w:val="single"/>
        </w:rPr>
        <w:tab/>
      </w:r>
      <w:r w:rsidRPr="008A482A">
        <w:rPr>
          <w:u w:val="single"/>
        </w:rPr>
        <w:tab/>
      </w:r>
      <w:r w:rsidRPr="008A482A">
        <w:rPr>
          <w:u w:val="single"/>
        </w:rPr>
        <w:tab/>
      </w:r>
      <w:r w:rsidRPr="008A482A">
        <w:rPr>
          <w:u w:val="single"/>
        </w:rPr>
        <w:tab/>
      </w:r>
      <w:r w:rsidRPr="008A482A">
        <w:rPr>
          <w:u w:val="single"/>
        </w:rPr>
        <w:tab/>
      </w:r>
      <w:r w:rsidRPr="008A482A">
        <w:t xml:space="preserve"> </w:t>
      </w:r>
      <w:r w:rsidRPr="008A482A">
        <w:rPr>
          <w:spacing w:val="-4"/>
        </w:rPr>
        <w:t>tel.</w:t>
      </w:r>
      <w:r w:rsidRPr="008A482A">
        <w:tab/>
      </w:r>
      <w:r w:rsidRPr="008A482A">
        <w:rPr>
          <w:u w:val="single"/>
        </w:rPr>
        <w:tab/>
      </w:r>
      <w:r w:rsidRPr="008A482A">
        <w:tab/>
      </w:r>
      <w:r w:rsidRPr="008A482A">
        <w:rPr>
          <w:spacing w:val="-5"/>
        </w:rPr>
        <w:t>Fax</w:t>
      </w:r>
      <w:r w:rsidRPr="008A482A">
        <w:tab/>
      </w:r>
      <w:r w:rsidRPr="008A482A">
        <w:rPr>
          <w:u w:val="single"/>
        </w:rPr>
        <w:tab/>
      </w:r>
      <w:r w:rsidRPr="008A482A">
        <w:tab/>
        <w:t>e-</w:t>
      </w:r>
      <w:r w:rsidRPr="008A482A">
        <w:rPr>
          <w:spacing w:val="-2"/>
        </w:rPr>
        <w:t>mail:</w:t>
      </w:r>
    </w:p>
    <w:p w:rsidR="008A482A" w:rsidRPr="008A482A" w:rsidRDefault="008A482A" w:rsidP="008A482A">
      <w:pPr>
        <w:spacing w:line="20" w:lineRule="exact"/>
        <w:ind w:left="140"/>
        <w:rPr>
          <w:sz w:val="2"/>
        </w:rPr>
      </w:pPr>
      <w:r w:rsidRPr="008A482A"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486F126" wp14:editId="77DE39E9">
                <wp:extent cx="631190" cy="5715"/>
                <wp:effectExtent l="9525" t="0" r="0" b="381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90" cy="5715"/>
                          <a:chOff x="0" y="0"/>
                          <a:chExt cx="631190" cy="5715"/>
                        </a:xfrm>
                      </wpg:grpSpPr>
                      <wps:wsp>
                        <wps:cNvPr id="8" name="Graphic 6"/>
                        <wps:cNvSpPr/>
                        <wps:spPr>
                          <a:xfrm>
                            <a:off x="0" y="2804"/>
                            <a:ext cx="631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9FA96" id="Group 5" o:spid="_x0000_s1026" style="width:49.7pt;height:.45pt;mso-position-horizontal-relative:char;mso-position-vertical-relative:line" coordsize="631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">
                <v:shape id="Graphic 6" o:spid="_x0000_s1027" style="position:absolute;top:28;width:6311;height:12;visibility:visible;mso-wrap-style:square;v-text-anchor:top" coordsize="631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" path="m,l630936,e" filled="f" strokeweight=".15578mm">
                  <v:path arrowok="t"/>
                </v:shape>
                <w10:anchorlock/>
              </v:group>
            </w:pict>
          </mc:Fallback>
        </mc:AlternateContent>
      </w:r>
    </w:p>
    <w:p w:rsidR="008A482A" w:rsidRPr="008A482A" w:rsidRDefault="008A482A" w:rsidP="008A482A">
      <w:pPr>
        <w:tabs>
          <w:tab w:val="left" w:pos="4153"/>
          <w:tab w:val="left" w:pos="9677"/>
        </w:tabs>
        <w:ind w:left="140"/>
      </w:pPr>
      <w:r w:rsidRPr="008A482A">
        <w:rPr>
          <w:u w:val="single"/>
        </w:rPr>
        <w:tab/>
      </w:r>
      <w:r w:rsidRPr="008A482A">
        <w:t xml:space="preserve">PEC: </w:t>
      </w:r>
      <w:r w:rsidRPr="008A482A">
        <w:rPr>
          <w:u w:val="single"/>
        </w:rPr>
        <w:tab/>
      </w:r>
    </w:p>
    <w:p w:rsidR="000E0E63" w:rsidRDefault="000E0E63">
      <w:pPr>
        <w:pStyle w:val="Corpotesto"/>
      </w:pPr>
    </w:p>
    <w:p w:rsidR="000E0E63" w:rsidRDefault="000E0E63">
      <w:pPr>
        <w:pStyle w:val="Corpotesto"/>
        <w:spacing w:before="60"/>
      </w:pPr>
    </w:p>
    <w:p w:rsidR="000E0E63" w:rsidRDefault="008A482A">
      <w:pPr>
        <w:ind w:left="688"/>
        <w:rPr>
          <w:b/>
          <w:sz w:val="18"/>
        </w:rPr>
      </w:pPr>
      <w:r>
        <w:rPr>
          <w:b/>
          <w:sz w:val="18"/>
        </w:rPr>
        <w:t xml:space="preserve">                     PROPONE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REALIZZAZIONE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ATTIVITA’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CUI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OGGETTO</w:t>
      </w:r>
    </w:p>
    <w:p w:rsidR="000E0E63" w:rsidRDefault="000E0E63">
      <w:pPr>
        <w:pStyle w:val="Corpotesto"/>
        <w:spacing w:before="105"/>
        <w:rPr>
          <w:b/>
        </w:rPr>
      </w:pPr>
    </w:p>
    <w:p w:rsidR="00B75966" w:rsidRDefault="008A482A">
      <w:pPr>
        <w:pStyle w:val="Corpotesto"/>
        <w:ind w:left="140"/>
      </w:pPr>
      <w:r>
        <w:t>€</w:t>
      </w:r>
      <w:r>
        <w:rPr>
          <w:spacing w:val="-13"/>
        </w:rPr>
        <w:t xml:space="preserve"> </w:t>
      </w:r>
      <w:r>
        <w:t>..................</w:t>
      </w:r>
      <w:r w:rsidR="00B75966">
        <w:t xml:space="preserve"> </w:t>
      </w:r>
      <w:r w:rsidR="00FB266B">
        <w:t xml:space="preserve"> </w:t>
      </w:r>
      <w:proofErr w:type="spellStart"/>
      <w:r w:rsidR="00FB266B">
        <w:t>roialty</w:t>
      </w:r>
      <w:proofErr w:type="spellEnd"/>
      <w:r w:rsidR="00FB266B">
        <w:t xml:space="preserve"> </w:t>
      </w:r>
      <w:r w:rsidR="00B75966">
        <w:t>(IVA</w:t>
      </w:r>
      <w:r w:rsidR="00B75966">
        <w:rPr>
          <w:spacing w:val="-4"/>
        </w:rPr>
        <w:t xml:space="preserve"> </w:t>
      </w:r>
      <w:r w:rsidR="00B75966">
        <w:rPr>
          <w:spacing w:val="-2"/>
        </w:rPr>
        <w:t>esclusa)</w:t>
      </w:r>
      <w:r w:rsidR="00B75966">
        <w:t xml:space="preserve"> per</w:t>
      </w:r>
      <w:r w:rsidR="00594280">
        <w:t xml:space="preserve"> singoli </w:t>
      </w:r>
      <w:bookmarkStart w:id="0" w:name="_Hlk194333032"/>
      <w:r w:rsidR="00B75966">
        <w:t>b</w:t>
      </w:r>
      <w:r w:rsidR="00B75966" w:rsidRPr="00B75966">
        <w:t>iglietti/abbonamenti/card</w:t>
      </w:r>
      <w:bookmarkEnd w:id="0"/>
      <w:r w:rsidR="00594280">
        <w:t>, comprensivo dei titoli cartacei,</w:t>
      </w:r>
      <w:r w:rsidR="00B75966" w:rsidRPr="00B75966">
        <w:t xml:space="preserve"> venduti presso le casse del Teatro</w:t>
      </w:r>
      <w:r w:rsidR="00B75966">
        <w:t>;</w:t>
      </w:r>
    </w:p>
    <w:p w:rsidR="00B75966" w:rsidRDefault="00B75966">
      <w:pPr>
        <w:pStyle w:val="Corpotesto"/>
        <w:ind w:left="140"/>
      </w:pPr>
    </w:p>
    <w:p w:rsidR="00B75966" w:rsidRDefault="00B75966" w:rsidP="00B75966">
      <w:pPr>
        <w:pStyle w:val="Corpotesto"/>
      </w:pPr>
      <w:r>
        <w:t xml:space="preserve">   </w:t>
      </w:r>
      <w:r w:rsidRPr="00B75966">
        <w:t xml:space="preserve">€ .................. </w:t>
      </w:r>
      <w:proofErr w:type="spellStart"/>
      <w:r w:rsidR="00FB266B">
        <w:t>roialty</w:t>
      </w:r>
      <w:proofErr w:type="spellEnd"/>
      <w:r w:rsidR="00FB266B">
        <w:t xml:space="preserve"> </w:t>
      </w:r>
      <w:r w:rsidRPr="00B75966">
        <w:t>(IVA esclusa)</w:t>
      </w:r>
      <w:r>
        <w:t xml:space="preserve"> </w:t>
      </w:r>
      <w:r w:rsidRPr="00B75966">
        <w:t>per biglietti/</w:t>
      </w:r>
      <w:r w:rsidR="0098481C">
        <w:t>abbonamenti/card venduti presso</w:t>
      </w:r>
      <w:r w:rsidR="0098481C" w:rsidRPr="0098481C">
        <w:t xml:space="preserve"> i punti vendita esterni e/o tramite internet</w:t>
      </w:r>
      <w:r w:rsidR="0098481C">
        <w:t>.</w:t>
      </w:r>
    </w:p>
    <w:p w:rsidR="00FB266B" w:rsidRDefault="00FB266B" w:rsidP="00B75966">
      <w:pPr>
        <w:pStyle w:val="Corpotesto"/>
      </w:pPr>
    </w:p>
    <w:p w:rsidR="00B75966" w:rsidRDefault="00B75966">
      <w:pPr>
        <w:pStyle w:val="Corpotesto"/>
        <w:ind w:left="140"/>
      </w:pPr>
    </w:p>
    <w:p w:rsidR="00B75966" w:rsidRDefault="00B75966">
      <w:pPr>
        <w:pStyle w:val="Corpotesto"/>
        <w:ind w:left="140"/>
      </w:pPr>
    </w:p>
    <w:p w:rsidR="000E0E63" w:rsidRDefault="000E0E63">
      <w:pPr>
        <w:pStyle w:val="Corpotesto"/>
      </w:pPr>
      <w:bookmarkStart w:id="1" w:name="_GoBack"/>
      <w:bookmarkEnd w:id="1"/>
    </w:p>
    <w:p w:rsidR="000E0E63" w:rsidRDefault="000E0E63">
      <w:pPr>
        <w:pStyle w:val="Corpotesto"/>
      </w:pPr>
    </w:p>
    <w:p w:rsidR="000E0E63" w:rsidRDefault="008A482A">
      <w:pPr>
        <w:pStyle w:val="Corpotesto"/>
        <w:tabs>
          <w:tab w:val="left" w:pos="2320"/>
        </w:tabs>
        <w:spacing w:before="1"/>
        <w:ind w:left="140"/>
      </w:pPr>
      <w:r>
        <w:t xml:space="preserve">Data, </w:t>
      </w:r>
      <w:r>
        <w:rPr>
          <w:u w:val="single"/>
        </w:rPr>
        <w:tab/>
      </w:r>
    </w:p>
    <w:p w:rsidR="000E0E63" w:rsidRDefault="008A482A">
      <w:pPr>
        <w:pStyle w:val="Corpotesto"/>
        <w:spacing w:before="126"/>
        <w:ind w:left="6329"/>
      </w:pPr>
      <w:r>
        <w:t>Firma</w:t>
      </w:r>
      <w:r>
        <w:rPr>
          <w:spacing w:val="-2"/>
        </w:rPr>
        <w:t xml:space="preserve"> </w:t>
      </w:r>
      <w:r>
        <w:t>per esteso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:rsidR="000E0E63" w:rsidRDefault="008A482A">
      <w:pPr>
        <w:pStyle w:val="Corpotesto"/>
        <w:spacing w:before="22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4208653</wp:posOffset>
                </wp:positionH>
                <wp:positionV relativeFrom="paragraph">
                  <wp:posOffset>302775</wp:posOffset>
                </wp:positionV>
                <wp:extent cx="23425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2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2515">
                              <a:moveTo>
                                <a:pt x="0" y="0"/>
                              </a:moveTo>
                              <a:lnTo>
                                <a:pt x="234235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4404E" id="Graphic 4" o:spid="_x0000_s1026" style="position:absolute;margin-left:331.4pt;margin-top:23.85pt;width:184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2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" path="m,l2342350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0E0E63" w:rsidRDefault="000E0E63">
      <w:pPr>
        <w:pStyle w:val="Corpotesto"/>
      </w:pPr>
    </w:p>
    <w:p w:rsidR="000E0E63" w:rsidRDefault="000E0E63">
      <w:pPr>
        <w:pStyle w:val="Corpotesto"/>
      </w:pPr>
    </w:p>
    <w:p w:rsidR="000E0E63" w:rsidRDefault="000E0E63">
      <w:pPr>
        <w:pStyle w:val="Corpotesto"/>
        <w:spacing w:before="9"/>
      </w:pPr>
    </w:p>
    <w:p w:rsidR="000E0E63" w:rsidRDefault="008A482A">
      <w:pPr>
        <w:pStyle w:val="Corpotesto"/>
        <w:ind w:left="140"/>
      </w:pPr>
      <w:proofErr w:type="spellStart"/>
      <w:r>
        <w:t>All</w:t>
      </w:r>
      <w:proofErr w:type="spellEnd"/>
      <w:r>
        <w:t>.:</w:t>
      </w:r>
      <w:r>
        <w:rPr>
          <w:spacing w:val="-2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 xml:space="preserve">documento </w:t>
      </w:r>
      <w:r>
        <w:rPr>
          <w:spacing w:val="-2"/>
        </w:rPr>
        <w:t>identità</w:t>
      </w:r>
    </w:p>
    <w:sectPr w:rsidR="000E0E63">
      <w:type w:val="continuous"/>
      <w:pgSz w:w="11910" w:h="16840"/>
      <w:pgMar w:top="7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B07"/>
    <w:multiLevelType w:val="hybridMultilevel"/>
    <w:tmpl w:val="81B69452"/>
    <w:lvl w:ilvl="0" w:tplc="7D909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91621"/>
    <w:multiLevelType w:val="hybridMultilevel"/>
    <w:tmpl w:val="5FAA5AF6"/>
    <w:lvl w:ilvl="0" w:tplc="03AC3E22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A02D03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CBEEE3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00AEA8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D3DAE29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6F3E141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AECB23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17B2685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4005C3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0E63"/>
    <w:rsid w:val="000E0E63"/>
    <w:rsid w:val="00594280"/>
    <w:rsid w:val="008A482A"/>
    <w:rsid w:val="0098481C"/>
    <w:rsid w:val="00B75966"/>
    <w:rsid w:val="00C16A33"/>
    <w:rsid w:val="00EA26E5"/>
    <w:rsid w:val="00F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95EC"/>
  <w15:docId w15:val="{D6AADA48-D9B9-4B73-B524-CB2FBD7A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5"/>
      <w:ind w:left="92" w:right="28"/>
      <w:jc w:val="center"/>
    </w:pPr>
    <w:rPr>
      <w:rFonts w:ascii="Palace Script MT" w:eastAsia="Palace Script MT" w:hAnsi="Palace Script MT" w:cs="Palace Script MT"/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spacing w:before="58"/>
      <w:ind w:left="86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bmti10</dc:creator>
  <cp:lastModifiedBy>Stefano Ingrassia</cp:lastModifiedBy>
  <cp:revision>8</cp:revision>
  <dcterms:created xsi:type="dcterms:W3CDTF">2025-09-17T11:52:00Z</dcterms:created>
  <dcterms:modified xsi:type="dcterms:W3CDTF">2025-11-14T10:08:00Z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per Microsoft 365</vt:lpwstr>
  </property>
</Properties>
</file>